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F1CB57" w14:textId="317690A6" w:rsidR="00CF026A" w:rsidRPr="00CF026A" w:rsidRDefault="00CF026A" w:rsidP="00CF026A">
      <w:pPr>
        <w:spacing w:after="200" w:line="276" w:lineRule="auto"/>
        <w:jc w:val="center"/>
        <w:rPr>
          <w:rFonts w:ascii="Times New Roman" w:eastAsia="Calibri" w:hAnsi="Times New Roman" w:cs="Times New Roman"/>
          <w:b/>
          <w:u w:val="single"/>
        </w:rPr>
      </w:pPr>
      <w:r>
        <w:rPr>
          <w:rFonts w:ascii="Times New Roman" w:eastAsia="Calibri" w:hAnsi="Times New Roman" w:cs="Times New Roman"/>
          <w:b/>
          <w:u w:val="single"/>
        </w:rPr>
        <w:t xml:space="preserve">Hw </w:t>
      </w:r>
      <w:bookmarkStart w:id="0" w:name="_GoBack"/>
      <w:bookmarkEnd w:id="0"/>
      <w:r w:rsidRPr="00CF026A">
        <w:rPr>
          <w:rFonts w:ascii="Times New Roman" w:eastAsia="Calibri" w:hAnsi="Times New Roman" w:cs="Times New Roman"/>
          <w:b/>
          <w:u w:val="single"/>
        </w:rPr>
        <w:t xml:space="preserve"> #15/Jazz</w:t>
      </w:r>
    </w:p>
    <w:p w14:paraId="1F12B6C1" w14:textId="77777777" w:rsidR="00CF026A" w:rsidRPr="00CF026A" w:rsidRDefault="00CF026A" w:rsidP="00CF026A">
      <w:pPr>
        <w:spacing w:after="200" w:line="276" w:lineRule="auto"/>
        <w:jc w:val="center"/>
        <w:rPr>
          <w:rFonts w:ascii="Times New Roman" w:eastAsia="Calibri" w:hAnsi="Times New Roman" w:cs="Times New Roman"/>
          <w:b/>
          <w:u w:val="single"/>
        </w:rPr>
      </w:pPr>
      <w:r w:rsidRPr="00CF026A">
        <w:rPr>
          <w:rFonts w:ascii="Calibri" w:eastAsia="Calibri" w:hAnsi="Calibri" w:cs="Times New Roman"/>
          <w:noProof/>
          <w:sz w:val="22"/>
          <w:szCs w:val="22"/>
        </w:rPr>
        <w:drawing>
          <wp:inline distT="0" distB="0" distL="0" distR="0" wp14:anchorId="47972665" wp14:editId="0CA8BEB2">
            <wp:extent cx="5943600" cy="3344545"/>
            <wp:effectExtent l="0" t="0" r="0" b="8255"/>
            <wp:docPr id="1" name="Picture 1" descr="https://scontent-a-lga.xx.fbcdn.net/hphotos-frc3/1011627_10201940943791346_69682244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content-a-lga.xx.fbcdn.net/hphotos-frc3/1011627_10201940943791346_696822442_n.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344545"/>
                    </a:xfrm>
                    <a:prstGeom prst="rect">
                      <a:avLst/>
                    </a:prstGeom>
                    <a:noFill/>
                    <a:ln>
                      <a:noFill/>
                    </a:ln>
                  </pic:spPr>
                </pic:pic>
              </a:graphicData>
            </a:graphic>
          </wp:inline>
        </w:drawing>
      </w:r>
    </w:p>
    <w:p w14:paraId="2BF9BE0A" w14:textId="77777777" w:rsidR="00CF026A" w:rsidRPr="00CF026A" w:rsidRDefault="00CF026A" w:rsidP="00CF026A">
      <w:pPr>
        <w:spacing w:after="200" w:line="276" w:lineRule="auto"/>
        <w:rPr>
          <w:rFonts w:ascii="Times New Roman" w:eastAsia="Calibri" w:hAnsi="Times New Roman" w:cs="Times New Roman"/>
          <w:b/>
        </w:rPr>
      </w:pPr>
      <w:r w:rsidRPr="00CF026A">
        <w:rPr>
          <w:rFonts w:ascii="Times New Roman" w:eastAsia="Calibri" w:hAnsi="Times New Roman" w:cs="Times New Roman"/>
          <w:b/>
        </w:rPr>
        <w:t xml:space="preserve">                        Dona Syman                    Preservation Brass Band (at the head of the line)</w:t>
      </w:r>
    </w:p>
    <w:p w14:paraId="26FC5AC1" w14:textId="77777777" w:rsidR="00CF026A" w:rsidRPr="00CF026A" w:rsidRDefault="00CF026A" w:rsidP="00CF026A">
      <w:pPr>
        <w:spacing w:after="200" w:line="276" w:lineRule="auto"/>
        <w:jc w:val="center"/>
        <w:rPr>
          <w:rFonts w:ascii="Times New Roman" w:eastAsia="Calibri" w:hAnsi="Times New Roman" w:cs="Times New Roman"/>
          <w:b/>
          <w:u w:val="single"/>
        </w:rPr>
      </w:pPr>
    </w:p>
    <w:p w14:paraId="3A325EC7" w14:textId="77777777" w:rsidR="00CF026A" w:rsidRPr="00CF026A" w:rsidRDefault="00CF026A" w:rsidP="00CF026A">
      <w:pPr>
        <w:spacing w:after="200" w:line="276" w:lineRule="auto"/>
        <w:rPr>
          <w:rFonts w:ascii="Times New Roman" w:eastAsia="Calibri" w:hAnsi="Times New Roman" w:cs="Times New Roman"/>
          <w:b/>
        </w:rPr>
      </w:pPr>
      <w:r w:rsidRPr="00CF026A">
        <w:rPr>
          <w:rFonts w:ascii="Times New Roman" w:eastAsia="Calibri" w:hAnsi="Times New Roman" w:cs="Times New Roman"/>
        </w:rPr>
        <w:t xml:space="preserve">    </w:t>
      </w:r>
      <w:r w:rsidRPr="00CF026A">
        <w:rPr>
          <w:rFonts w:ascii="Times New Roman" w:eastAsia="Calibri" w:hAnsi="Times New Roman" w:cs="Times New Roman"/>
          <w:b/>
        </w:rPr>
        <w:t xml:space="preserve">One summer I was lucky enough to travel to New Orleans, the home of </w:t>
      </w:r>
      <w:r w:rsidRPr="00CF026A">
        <w:rPr>
          <w:rFonts w:ascii="Times New Roman" w:eastAsia="Calibri" w:hAnsi="Times New Roman" w:cs="Times New Roman"/>
          <w:b/>
          <w:i/>
        </w:rPr>
        <w:t>Jazz</w:t>
      </w:r>
      <w:r w:rsidRPr="00CF026A">
        <w:rPr>
          <w:rFonts w:ascii="Times New Roman" w:eastAsia="Calibri" w:hAnsi="Times New Roman" w:cs="Times New Roman"/>
          <w:b/>
        </w:rPr>
        <w:t xml:space="preserve">.  While I was there, I attended, the annual “Summer Satchmo Festival”.  I stayed right in </w:t>
      </w:r>
      <w:r w:rsidRPr="00CF026A">
        <w:rPr>
          <w:rFonts w:ascii="Times New Roman" w:eastAsia="Calibri" w:hAnsi="Times New Roman" w:cs="Times New Roman"/>
          <w:b/>
          <w:i/>
        </w:rPr>
        <w:t>Storyville</w:t>
      </w:r>
      <w:r w:rsidRPr="00CF026A">
        <w:rPr>
          <w:rFonts w:ascii="Times New Roman" w:eastAsia="Calibri" w:hAnsi="Times New Roman" w:cs="Times New Roman"/>
          <w:b/>
        </w:rPr>
        <w:t xml:space="preserve"> across the street from the </w:t>
      </w:r>
      <w:r w:rsidRPr="00CF026A">
        <w:rPr>
          <w:rFonts w:ascii="Times New Roman" w:eastAsia="Calibri" w:hAnsi="Times New Roman" w:cs="Times New Roman"/>
          <w:b/>
          <w:i/>
        </w:rPr>
        <w:t>French Quarter</w:t>
      </w:r>
      <w:r w:rsidRPr="00CF026A">
        <w:rPr>
          <w:rFonts w:ascii="Times New Roman" w:eastAsia="Calibri" w:hAnsi="Times New Roman" w:cs="Times New Roman"/>
          <w:b/>
        </w:rPr>
        <w:t xml:space="preserve"> where Jelly Roll Morton played his piano in the brothels, and where Louis Armstrong stopped King Oliver on the street to ask him for some quick coronet lessons.  I stood right there at the foot of the Louis Armstrong sculpture in the park named after him, and also in </w:t>
      </w:r>
      <w:r w:rsidRPr="00CF026A">
        <w:rPr>
          <w:rFonts w:ascii="Times New Roman" w:eastAsia="Calibri" w:hAnsi="Times New Roman" w:cs="Times New Roman"/>
          <w:b/>
          <w:i/>
        </w:rPr>
        <w:t>Congo Square</w:t>
      </w:r>
      <w:r w:rsidRPr="00CF026A">
        <w:rPr>
          <w:rFonts w:ascii="Times New Roman" w:eastAsia="Calibri" w:hAnsi="Times New Roman" w:cs="Times New Roman"/>
          <w:b/>
        </w:rPr>
        <w:t xml:space="preserve">, the only place where the slaves were allowed to dance to the beat of their native rhythms.  I also attended a “Jazz Mass” at Saint Augustine, and danced behind the </w:t>
      </w:r>
      <w:r w:rsidRPr="00CF026A">
        <w:rPr>
          <w:rFonts w:ascii="Times New Roman" w:eastAsia="Calibri" w:hAnsi="Times New Roman" w:cs="Times New Roman"/>
          <w:b/>
          <w:i/>
        </w:rPr>
        <w:t>Preservation Brass Band</w:t>
      </w:r>
      <w:r w:rsidRPr="00CF026A">
        <w:rPr>
          <w:rFonts w:ascii="Times New Roman" w:eastAsia="Calibri" w:hAnsi="Times New Roman" w:cs="Times New Roman"/>
          <w:b/>
        </w:rPr>
        <w:t xml:space="preserve"> in a “Second Line” down the streets of </w:t>
      </w:r>
      <w:r w:rsidRPr="00CF026A">
        <w:rPr>
          <w:rFonts w:ascii="Times New Roman" w:eastAsia="Calibri" w:hAnsi="Times New Roman" w:cs="Times New Roman"/>
          <w:b/>
          <w:i/>
        </w:rPr>
        <w:t>Treme</w:t>
      </w:r>
      <w:r w:rsidRPr="00CF026A">
        <w:rPr>
          <w:rFonts w:ascii="Times New Roman" w:eastAsia="Calibri" w:hAnsi="Times New Roman" w:cs="Times New Roman"/>
          <w:b/>
        </w:rPr>
        <w:t>, past Brad and Angelina’s house; the 96 degree temperatures did not dissuade me from having one of the best times of my adult life</w:t>
      </w:r>
      <w:r w:rsidRPr="00CF026A">
        <w:rPr>
          <w:rFonts w:ascii="Times New Roman" w:eastAsia="Calibri" w:hAnsi="Times New Roman" w:cs="Times New Roman"/>
          <w:b/>
        </w:rPr>
        <w:sym w:font="Wingdings" w:char="F04A"/>
      </w:r>
      <w:r w:rsidRPr="00CF026A">
        <w:rPr>
          <w:rFonts w:ascii="Times New Roman" w:eastAsia="Calibri" w:hAnsi="Times New Roman" w:cs="Times New Roman"/>
          <w:b/>
        </w:rPr>
        <w:t xml:space="preserve">  I couldn’t help posting the smile.  Once “Pops” captures your heart, and Jazz gets in your blood, there is no turning back.</w:t>
      </w:r>
    </w:p>
    <w:p w14:paraId="396AC8C4" w14:textId="77777777" w:rsidR="00CF026A" w:rsidRPr="00CF026A" w:rsidRDefault="00CF026A" w:rsidP="00CF026A">
      <w:pPr>
        <w:spacing w:after="200" w:line="276" w:lineRule="auto"/>
        <w:rPr>
          <w:rFonts w:ascii="Times New Roman" w:eastAsia="Calibri" w:hAnsi="Times New Roman" w:cs="Times New Roman"/>
          <w:b/>
        </w:rPr>
      </w:pPr>
      <w:r w:rsidRPr="00CF026A">
        <w:rPr>
          <w:rFonts w:ascii="Times New Roman" w:eastAsia="Calibri" w:hAnsi="Times New Roman" w:cs="Times New Roman"/>
          <w:b/>
        </w:rPr>
        <w:t>READ “JAZZ NOTES” THAT I POSTED IN COURSE MATERIALS!</w:t>
      </w:r>
    </w:p>
    <w:p w14:paraId="50A4E430" w14:textId="77777777" w:rsidR="00CF026A" w:rsidRPr="00CF026A" w:rsidRDefault="00CF026A" w:rsidP="00CF026A">
      <w:pPr>
        <w:spacing w:after="200" w:line="276" w:lineRule="auto"/>
        <w:rPr>
          <w:rFonts w:ascii="Times New Roman" w:eastAsia="Calibri" w:hAnsi="Times New Roman" w:cs="Times New Roman"/>
          <w:b/>
        </w:rPr>
      </w:pPr>
      <w:r w:rsidRPr="00CF026A">
        <w:rPr>
          <w:rFonts w:ascii="Times New Roman" w:eastAsia="Calibri" w:hAnsi="Times New Roman" w:cs="Times New Roman"/>
          <w:b/>
        </w:rPr>
        <w:t>Do a web-search and answer the following questions:</w:t>
      </w:r>
    </w:p>
    <w:p w14:paraId="60D2EF3C" w14:textId="77777777" w:rsidR="00CF026A" w:rsidRPr="00CF026A" w:rsidRDefault="00CF026A" w:rsidP="00CF026A">
      <w:pPr>
        <w:spacing w:after="200" w:line="276" w:lineRule="auto"/>
        <w:rPr>
          <w:rFonts w:ascii="Times New Roman" w:eastAsia="Calibri" w:hAnsi="Times New Roman" w:cs="Times New Roman"/>
          <w:b/>
        </w:rPr>
      </w:pPr>
      <w:r w:rsidRPr="00CF026A">
        <w:rPr>
          <w:rFonts w:ascii="Times New Roman" w:eastAsia="Calibri" w:hAnsi="Times New Roman" w:cs="Times New Roman"/>
          <w:b/>
        </w:rPr>
        <w:t>What is a “First Line” parade?  What is a “Second Line” parade?</w:t>
      </w:r>
    </w:p>
    <w:p w14:paraId="1730BCEC" w14:textId="77777777" w:rsidR="00CF026A" w:rsidRPr="00CF026A" w:rsidRDefault="00CF026A" w:rsidP="00CF026A">
      <w:pPr>
        <w:spacing w:after="200" w:line="276" w:lineRule="auto"/>
        <w:rPr>
          <w:rFonts w:ascii="Times New Roman" w:eastAsia="Calibri" w:hAnsi="Times New Roman" w:cs="Times New Roman"/>
          <w:b/>
        </w:rPr>
      </w:pPr>
      <w:r w:rsidRPr="00CF026A">
        <w:rPr>
          <w:rFonts w:ascii="Times New Roman" w:eastAsia="Calibri" w:hAnsi="Times New Roman" w:cs="Times New Roman"/>
          <w:b/>
        </w:rPr>
        <w:t xml:space="preserve"> What was the first Jazz song ever to be recorded?</w:t>
      </w:r>
    </w:p>
    <w:p w14:paraId="43CC6155" w14:textId="77777777" w:rsidR="00CF026A" w:rsidRPr="00CF026A" w:rsidRDefault="00CF026A" w:rsidP="00CF026A">
      <w:pPr>
        <w:spacing w:after="200" w:line="276" w:lineRule="auto"/>
        <w:rPr>
          <w:rFonts w:ascii="Times New Roman" w:eastAsia="Calibri" w:hAnsi="Times New Roman" w:cs="Times New Roman"/>
          <w:b/>
        </w:rPr>
      </w:pPr>
    </w:p>
    <w:p w14:paraId="12BECB2E" w14:textId="77777777" w:rsidR="00CF026A" w:rsidRPr="00CF026A" w:rsidRDefault="00CF026A" w:rsidP="00CF026A">
      <w:pPr>
        <w:spacing w:after="200" w:line="276" w:lineRule="auto"/>
        <w:rPr>
          <w:rFonts w:ascii="Times New Roman" w:eastAsia="Calibri" w:hAnsi="Times New Roman" w:cs="Times New Roman"/>
          <w:b/>
        </w:rPr>
      </w:pPr>
      <w:r w:rsidRPr="00CF026A">
        <w:rPr>
          <w:rFonts w:ascii="Times New Roman" w:eastAsia="Calibri" w:hAnsi="Times New Roman" w:cs="Times New Roman"/>
          <w:b/>
        </w:rPr>
        <w:t xml:space="preserve">Do a web-search for the video of Louis Armstrong and Danny Kaye performing “When the Saints Go Marching In” then describe it while defining and using the vocabulary syncopation, call and response, and improvisation.  </w:t>
      </w:r>
    </w:p>
    <w:p w14:paraId="3C855A42" w14:textId="77777777" w:rsidR="00CF026A" w:rsidRPr="00CF026A" w:rsidRDefault="00CF026A" w:rsidP="00CF026A">
      <w:pPr>
        <w:spacing w:after="200" w:line="276" w:lineRule="auto"/>
        <w:rPr>
          <w:rFonts w:ascii="Times New Roman" w:eastAsia="Calibri" w:hAnsi="Times New Roman" w:cs="Times New Roman"/>
          <w:b/>
        </w:rPr>
      </w:pPr>
      <w:r w:rsidRPr="00CF026A">
        <w:rPr>
          <w:rFonts w:ascii="Times New Roman" w:eastAsia="Calibri" w:hAnsi="Times New Roman" w:cs="Times New Roman"/>
          <w:b/>
        </w:rPr>
        <w:t>I usually include questions about Jazz artists below, but have eliminated them this semester due to the pandemic.  I know you all have enough to deal with now.  I have framed them as statements FYI.</w:t>
      </w:r>
    </w:p>
    <w:p w14:paraId="62E478CE" w14:textId="77777777" w:rsidR="00CF026A" w:rsidRPr="00CF026A" w:rsidRDefault="00CF026A" w:rsidP="00CF026A">
      <w:pPr>
        <w:spacing w:after="200" w:line="276" w:lineRule="auto"/>
        <w:rPr>
          <w:rFonts w:ascii="Times New Roman" w:eastAsia="Calibri" w:hAnsi="Times New Roman" w:cs="Times New Roman"/>
          <w:b/>
        </w:rPr>
      </w:pPr>
      <w:r w:rsidRPr="00CF026A">
        <w:rPr>
          <w:rFonts w:ascii="Times New Roman" w:eastAsia="Calibri" w:hAnsi="Times New Roman" w:cs="Times New Roman"/>
          <w:b/>
        </w:rPr>
        <w:t>Billie Holiday’s contribution to Jazz was her unusual phrasing, her voice, and her heart-wrenching lyrics about how “her man done her wrong”.</w:t>
      </w:r>
    </w:p>
    <w:p w14:paraId="71FB6713" w14:textId="77777777" w:rsidR="00CF026A" w:rsidRPr="00CF026A" w:rsidRDefault="00CF026A" w:rsidP="00CF026A">
      <w:pPr>
        <w:spacing w:after="200" w:line="276" w:lineRule="auto"/>
        <w:rPr>
          <w:rFonts w:ascii="Times New Roman" w:eastAsia="Calibri" w:hAnsi="Times New Roman" w:cs="Times New Roman"/>
          <w:b/>
        </w:rPr>
      </w:pPr>
      <w:r w:rsidRPr="00CF026A">
        <w:rPr>
          <w:rFonts w:ascii="Times New Roman" w:eastAsia="Calibri" w:hAnsi="Times New Roman" w:cs="Times New Roman"/>
          <w:b/>
        </w:rPr>
        <w:t xml:space="preserve">Duke Ellington’s contribution to Jazz was his Jazz orchestra and that he was America’s first composer of a truly American music (although Jazz was a combination of influences). </w:t>
      </w:r>
    </w:p>
    <w:p w14:paraId="54AE47DA" w14:textId="77777777" w:rsidR="00CF026A" w:rsidRPr="00CF026A" w:rsidRDefault="00CF026A" w:rsidP="00CF026A">
      <w:pPr>
        <w:spacing w:after="200" w:line="276" w:lineRule="auto"/>
        <w:rPr>
          <w:rFonts w:ascii="Times New Roman" w:eastAsia="Calibri" w:hAnsi="Times New Roman" w:cs="Times New Roman"/>
          <w:b/>
        </w:rPr>
      </w:pPr>
      <w:r w:rsidRPr="00CF026A">
        <w:rPr>
          <w:rFonts w:ascii="Times New Roman" w:eastAsia="Calibri" w:hAnsi="Times New Roman" w:cs="Times New Roman"/>
          <w:b/>
        </w:rPr>
        <w:t xml:space="preserve">Benny Goodman’s contribution to Jazz was his Swing Band that traveled across America and brought swing dance to many famous ballrooms including the Savoy Ballroom. </w:t>
      </w:r>
    </w:p>
    <w:p w14:paraId="3D074B17" w14:textId="77777777" w:rsidR="00CF026A" w:rsidRPr="00CF026A" w:rsidRDefault="00CF026A" w:rsidP="00CF026A">
      <w:pPr>
        <w:spacing w:after="200" w:line="276" w:lineRule="auto"/>
        <w:rPr>
          <w:rFonts w:ascii="Times New Roman" w:eastAsia="Calibri" w:hAnsi="Times New Roman" w:cs="Times New Roman"/>
          <w:b/>
        </w:rPr>
      </w:pPr>
      <w:r w:rsidRPr="00CF026A">
        <w:rPr>
          <w:rFonts w:ascii="Times New Roman" w:eastAsia="Calibri" w:hAnsi="Times New Roman" w:cs="Times New Roman"/>
          <w:b/>
        </w:rPr>
        <w:t xml:space="preserve">What made the </w:t>
      </w:r>
      <w:r w:rsidRPr="00CF026A">
        <w:rPr>
          <w:rFonts w:ascii="Times New Roman" w:eastAsia="Calibri" w:hAnsi="Times New Roman" w:cs="Times New Roman"/>
          <w:b/>
          <w:i/>
        </w:rPr>
        <w:t>Savoy Ballroom</w:t>
      </w:r>
      <w:r w:rsidRPr="00CF026A">
        <w:rPr>
          <w:rFonts w:ascii="Times New Roman" w:eastAsia="Calibri" w:hAnsi="Times New Roman" w:cs="Times New Roman"/>
          <w:b/>
        </w:rPr>
        <w:t xml:space="preserve"> and </w:t>
      </w:r>
      <w:r w:rsidRPr="00CF026A">
        <w:rPr>
          <w:rFonts w:ascii="Times New Roman" w:eastAsia="Calibri" w:hAnsi="Times New Roman" w:cs="Times New Roman"/>
          <w:b/>
          <w:i/>
        </w:rPr>
        <w:t>The Village Vanguard</w:t>
      </w:r>
      <w:r w:rsidRPr="00CF026A">
        <w:rPr>
          <w:rFonts w:ascii="Times New Roman" w:eastAsia="Calibri" w:hAnsi="Times New Roman" w:cs="Times New Roman"/>
          <w:b/>
        </w:rPr>
        <w:t xml:space="preserve"> famous?</w:t>
      </w:r>
    </w:p>
    <w:p w14:paraId="5BD8837A" w14:textId="77777777" w:rsidR="00CF026A" w:rsidRPr="00CF026A" w:rsidRDefault="00CF026A" w:rsidP="00CF026A">
      <w:pPr>
        <w:spacing w:after="200" w:line="276" w:lineRule="auto"/>
        <w:rPr>
          <w:rFonts w:ascii="Times New Roman" w:eastAsia="Calibri" w:hAnsi="Times New Roman" w:cs="Times New Roman"/>
          <w:b/>
        </w:rPr>
      </w:pPr>
      <w:r w:rsidRPr="00CF026A">
        <w:rPr>
          <w:rFonts w:ascii="Times New Roman" w:eastAsia="Calibri" w:hAnsi="Times New Roman" w:cs="Times New Roman"/>
          <w:b/>
        </w:rPr>
        <w:t xml:space="preserve">Find a You-tube, video with </w:t>
      </w:r>
      <w:r w:rsidRPr="00CF026A">
        <w:rPr>
          <w:rFonts w:ascii="Times New Roman" w:eastAsia="Calibri" w:hAnsi="Times New Roman" w:cs="Times New Roman"/>
          <w:b/>
          <w:i/>
        </w:rPr>
        <w:t>Swing Dancing</w:t>
      </w:r>
      <w:r w:rsidRPr="00CF026A">
        <w:rPr>
          <w:rFonts w:ascii="Times New Roman" w:eastAsia="Calibri" w:hAnsi="Times New Roman" w:cs="Times New Roman"/>
          <w:b/>
        </w:rPr>
        <w:t xml:space="preserve"> or people dancing the </w:t>
      </w:r>
      <w:r w:rsidRPr="00CF026A">
        <w:rPr>
          <w:rFonts w:ascii="Times New Roman" w:eastAsia="Calibri" w:hAnsi="Times New Roman" w:cs="Times New Roman"/>
          <w:b/>
          <w:i/>
        </w:rPr>
        <w:t>Jitterbug</w:t>
      </w:r>
      <w:r w:rsidRPr="00CF026A">
        <w:rPr>
          <w:rFonts w:ascii="Times New Roman" w:eastAsia="Calibri" w:hAnsi="Times New Roman" w:cs="Times New Roman"/>
          <w:b/>
        </w:rPr>
        <w:t xml:space="preserve"> and tell me, do you think that Americans have forgotten how to dance?  Explain.  </w:t>
      </w:r>
    </w:p>
    <w:p w14:paraId="1C38BC29" w14:textId="77777777" w:rsidR="00CF026A" w:rsidRPr="00CF026A" w:rsidRDefault="00CF026A" w:rsidP="00CF026A">
      <w:pPr>
        <w:spacing w:after="200" w:line="276" w:lineRule="auto"/>
        <w:rPr>
          <w:rFonts w:ascii="Times New Roman" w:eastAsia="Calibri" w:hAnsi="Times New Roman" w:cs="Times New Roman"/>
          <w:b/>
        </w:rPr>
      </w:pPr>
      <w:r w:rsidRPr="00CF026A">
        <w:rPr>
          <w:rFonts w:ascii="Times New Roman" w:eastAsia="Calibri" w:hAnsi="Times New Roman" w:cs="Times New Roman"/>
          <w:b/>
        </w:rPr>
        <w:t xml:space="preserve">*You may answer the questions in an essay if you can tie the ideas together, or you can choose to answer in small paragraphs.  </w:t>
      </w:r>
    </w:p>
    <w:p w14:paraId="5D73B86C" w14:textId="77777777" w:rsidR="006D19BE" w:rsidRDefault="006D19BE"/>
    <w:sectPr w:rsidR="006D19BE" w:rsidSect="003B44B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BBA8E6" w14:textId="77777777" w:rsidR="00074F52" w:rsidRDefault="00074F52" w:rsidP="00CF026A">
      <w:r>
        <w:separator/>
      </w:r>
    </w:p>
  </w:endnote>
  <w:endnote w:type="continuationSeparator" w:id="0">
    <w:p w14:paraId="59F36663" w14:textId="77777777" w:rsidR="00074F52" w:rsidRDefault="00074F52" w:rsidP="00CF0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54BFBF" w14:textId="77777777" w:rsidR="00074F52" w:rsidRDefault="00074F52" w:rsidP="00CF026A">
      <w:r>
        <w:separator/>
      </w:r>
    </w:p>
  </w:footnote>
  <w:footnote w:type="continuationSeparator" w:id="0">
    <w:p w14:paraId="0EE6230D" w14:textId="77777777" w:rsidR="00074F52" w:rsidRDefault="00074F52" w:rsidP="00CF02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26A"/>
    <w:rsid w:val="00074F52"/>
    <w:rsid w:val="003B44B6"/>
    <w:rsid w:val="006D19BE"/>
    <w:rsid w:val="00A03ED0"/>
    <w:rsid w:val="00CF026A"/>
    <w:rsid w:val="00D159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DEFB8AF"/>
  <w14:defaultImageDpi w14:val="32767"/>
  <w15:chartTrackingRefBased/>
  <w15:docId w15:val="{427FDDDB-6EA9-BD4C-809C-4C5CAB347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026A"/>
    <w:pPr>
      <w:tabs>
        <w:tab w:val="center" w:pos="4680"/>
        <w:tab w:val="right" w:pos="9360"/>
      </w:tabs>
    </w:pPr>
  </w:style>
  <w:style w:type="character" w:customStyle="1" w:styleId="HeaderChar">
    <w:name w:val="Header Char"/>
    <w:basedOn w:val="DefaultParagraphFont"/>
    <w:link w:val="Header"/>
    <w:uiPriority w:val="99"/>
    <w:rsid w:val="00CF026A"/>
  </w:style>
  <w:style w:type="paragraph" w:styleId="Footer">
    <w:name w:val="footer"/>
    <w:basedOn w:val="Normal"/>
    <w:link w:val="FooterChar"/>
    <w:uiPriority w:val="99"/>
    <w:unhideWhenUsed/>
    <w:rsid w:val="00CF026A"/>
    <w:pPr>
      <w:tabs>
        <w:tab w:val="center" w:pos="4680"/>
        <w:tab w:val="right" w:pos="9360"/>
      </w:tabs>
    </w:pPr>
  </w:style>
  <w:style w:type="character" w:customStyle="1" w:styleId="FooterChar">
    <w:name w:val="Footer Char"/>
    <w:basedOn w:val="DefaultParagraphFont"/>
    <w:link w:val="Footer"/>
    <w:uiPriority w:val="99"/>
    <w:rsid w:val="00CF02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385</Words>
  <Characters>2197</Characters>
  <Application>Microsoft Office Word</Application>
  <DocSecurity>0</DocSecurity>
  <Lines>18</Lines>
  <Paragraphs>5</Paragraphs>
  <ScaleCrop>false</ScaleCrop>
  <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Sherica Duprey</dc:creator>
  <cp:keywords/>
  <dc:description/>
  <cp:lastModifiedBy>Sherica Duprey</cp:lastModifiedBy>
  <cp:revision>1</cp:revision>
  <dcterms:created xsi:type="dcterms:W3CDTF">2020-07-26T22:33:00Z</dcterms:created>
  <dcterms:modified xsi:type="dcterms:W3CDTF">2020-07-26T22:33:00Z</dcterms:modified>
</cp:coreProperties>
</file>